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1D8" w:rsidRDefault="009361D8" w:rsidP="009361D8">
      <w:pPr>
        <w:pStyle w:val="NoSpacing"/>
        <w:jc w:val="center"/>
      </w:pPr>
      <w:r>
        <w:t>Maharshi Valmiki College of Education</w:t>
      </w:r>
    </w:p>
    <w:p w:rsidR="009361D8" w:rsidRDefault="009361D8" w:rsidP="009361D8">
      <w:pPr>
        <w:pStyle w:val="NoSpacing"/>
        <w:jc w:val="center"/>
      </w:pPr>
      <w:r>
        <w:t>(University of Delhi)</w:t>
      </w:r>
    </w:p>
    <w:p w:rsidR="009361D8" w:rsidRDefault="009361D8" w:rsidP="009361D8">
      <w:pPr>
        <w:pStyle w:val="NoSpacing"/>
        <w:jc w:val="center"/>
      </w:pPr>
      <w:r>
        <w:t>Geeta Colony, Delhi-110 031</w:t>
      </w:r>
    </w:p>
    <w:p w:rsidR="009361D8" w:rsidRDefault="009361D8" w:rsidP="009361D8">
      <w:pPr>
        <w:pStyle w:val="NoSpacing"/>
        <w:jc w:val="center"/>
        <w:rPr>
          <w:b/>
          <w:sz w:val="16"/>
          <w:szCs w:val="16"/>
        </w:rPr>
      </w:pPr>
    </w:p>
    <w:p w:rsidR="009361D8" w:rsidRDefault="009361D8" w:rsidP="009361D8">
      <w:pPr>
        <w:pStyle w:val="NoSpacing"/>
        <w:jc w:val="center"/>
        <w:rPr>
          <w:b/>
          <w:u w:val="single"/>
        </w:rPr>
      </w:pPr>
      <w:r>
        <w:rPr>
          <w:b/>
          <w:u w:val="single"/>
        </w:rPr>
        <w:t>Minutes of the Emergent Meeting of the Staff Council held on April 06, 2015</w:t>
      </w:r>
    </w:p>
    <w:p w:rsidR="009361D8" w:rsidRDefault="009361D8" w:rsidP="009361D8">
      <w:pPr>
        <w:pStyle w:val="NoSpacing"/>
        <w:rPr>
          <w:sz w:val="16"/>
          <w:szCs w:val="16"/>
        </w:rPr>
      </w:pPr>
    </w:p>
    <w:p w:rsidR="009361D8" w:rsidRDefault="009361D8" w:rsidP="009361D8">
      <w:pPr>
        <w:pStyle w:val="NoSpacing"/>
        <w:jc w:val="both"/>
      </w:pPr>
      <w:r>
        <w:t>An Eme</w:t>
      </w:r>
      <w:r w:rsidR="003700A7">
        <w:t>r</w:t>
      </w:r>
      <w:r>
        <w:t>gent Meeting of the Staff Council was held on Monday, April 06, 2015 at 02.00 P.M. in the Committee Room of the College.</w:t>
      </w:r>
    </w:p>
    <w:p w:rsidR="009361D8" w:rsidRPr="003700A7" w:rsidRDefault="009361D8" w:rsidP="009361D8">
      <w:pPr>
        <w:pStyle w:val="NoSpacing"/>
        <w:rPr>
          <w:sz w:val="10"/>
          <w:szCs w:val="10"/>
        </w:rPr>
      </w:pPr>
    </w:p>
    <w:p w:rsidR="009361D8" w:rsidRDefault="009361D8" w:rsidP="009361D8">
      <w:pPr>
        <w:pStyle w:val="NoSpacing"/>
      </w:pPr>
      <w:r>
        <w:rPr>
          <w:u w:val="single"/>
        </w:rPr>
        <w:softHyphen/>
      </w:r>
      <w:r>
        <w:rPr>
          <w:u w:val="single"/>
        </w:rPr>
        <w:softHyphen/>
      </w:r>
      <w:r>
        <w:rPr>
          <w:u w:val="single"/>
        </w:rPr>
        <w:softHyphen/>
      </w:r>
      <w:r>
        <w:rPr>
          <w:u w:val="single"/>
        </w:rPr>
        <w:softHyphen/>
      </w:r>
      <w:r>
        <w:rPr>
          <w:u w:val="single"/>
        </w:rPr>
        <w:softHyphen/>
        <w:t>Members Present</w:t>
      </w:r>
      <w:r>
        <w:t>:</w:t>
      </w:r>
    </w:p>
    <w:p w:rsidR="009361D8" w:rsidRDefault="009361D8" w:rsidP="009361D8">
      <w:pPr>
        <w:pStyle w:val="NoSpacing"/>
        <w:rPr>
          <w:sz w:val="8"/>
          <w:szCs w:val="8"/>
        </w:rPr>
      </w:pPr>
    </w:p>
    <w:p w:rsidR="009361D8" w:rsidRDefault="009361D8" w:rsidP="009361D8">
      <w:pPr>
        <w:pStyle w:val="NoSpacing"/>
        <w:ind w:firstLine="284"/>
      </w:pPr>
      <w:r>
        <w:t>1.</w:t>
      </w:r>
      <w:r>
        <w:tab/>
        <w:t>Dr Parmesh Kumar Sharma (in Chair)</w:t>
      </w:r>
    </w:p>
    <w:p w:rsidR="009361D8" w:rsidRDefault="009361D8" w:rsidP="009361D8">
      <w:pPr>
        <w:pStyle w:val="NoSpacing"/>
        <w:ind w:firstLine="284"/>
      </w:pPr>
      <w:r>
        <w:t xml:space="preserve">2. </w:t>
      </w:r>
      <w:r>
        <w:tab/>
        <w:t>Dr Sushil Dhiman</w:t>
      </w:r>
    </w:p>
    <w:p w:rsidR="009361D8" w:rsidRDefault="009361D8" w:rsidP="009361D8">
      <w:pPr>
        <w:pStyle w:val="NoSpacing"/>
        <w:ind w:firstLine="284"/>
      </w:pPr>
      <w:r>
        <w:t>3.</w:t>
      </w:r>
      <w:r>
        <w:tab/>
        <w:t>Dr Manjari Gopal</w:t>
      </w:r>
    </w:p>
    <w:p w:rsidR="009361D8" w:rsidRDefault="009361D8" w:rsidP="009361D8">
      <w:pPr>
        <w:pStyle w:val="NoSpacing"/>
        <w:ind w:firstLine="284"/>
      </w:pPr>
      <w:r>
        <w:t xml:space="preserve">4. </w:t>
      </w:r>
      <w:r>
        <w:tab/>
        <w:t>Dr Jyoti Kohli</w:t>
      </w:r>
    </w:p>
    <w:p w:rsidR="009361D8" w:rsidRDefault="009361D8" w:rsidP="009361D8">
      <w:pPr>
        <w:pStyle w:val="NoSpacing"/>
        <w:ind w:firstLine="284"/>
      </w:pPr>
      <w:r>
        <w:t xml:space="preserve">5. </w:t>
      </w:r>
      <w:r>
        <w:tab/>
        <w:t>Dr Neelam Mehta Bali</w:t>
      </w:r>
    </w:p>
    <w:p w:rsidR="009361D8" w:rsidRDefault="009361D8" w:rsidP="009361D8">
      <w:pPr>
        <w:pStyle w:val="NoSpacing"/>
        <w:ind w:firstLine="284"/>
      </w:pPr>
      <w:r>
        <w:t>6.      Dr Ila Mehrotra</w:t>
      </w:r>
    </w:p>
    <w:p w:rsidR="009361D8" w:rsidRDefault="009361D8" w:rsidP="009361D8">
      <w:pPr>
        <w:pStyle w:val="NoSpacing"/>
        <w:ind w:firstLine="284"/>
      </w:pPr>
      <w:r>
        <w:t xml:space="preserve">7. </w:t>
      </w:r>
      <w:r>
        <w:tab/>
        <w:t>Dr Sanjeev Kumar Verma</w:t>
      </w:r>
    </w:p>
    <w:p w:rsidR="009361D8" w:rsidRDefault="009361D8" w:rsidP="009361D8">
      <w:pPr>
        <w:pStyle w:val="NoSpacing"/>
        <w:ind w:firstLine="284"/>
      </w:pPr>
      <w:r>
        <w:t xml:space="preserve">8. </w:t>
      </w:r>
      <w:r>
        <w:tab/>
        <w:t>Ms MinuTalwar</w:t>
      </w:r>
    </w:p>
    <w:p w:rsidR="009361D8" w:rsidRDefault="009361D8" w:rsidP="009361D8">
      <w:pPr>
        <w:pStyle w:val="NoSpacing"/>
        <w:ind w:firstLine="284"/>
      </w:pPr>
      <w:r>
        <w:t xml:space="preserve">9. </w:t>
      </w:r>
      <w:r>
        <w:tab/>
        <w:t>Mr Raghavendra Prapanna</w:t>
      </w:r>
    </w:p>
    <w:p w:rsidR="009361D8" w:rsidRDefault="009361D8" w:rsidP="009361D8">
      <w:pPr>
        <w:pStyle w:val="NoSpacing"/>
        <w:ind w:firstLine="284"/>
      </w:pPr>
      <w:r>
        <w:t xml:space="preserve">10. </w:t>
      </w:r>
      <w:r>
        <w:tab/>
        <w:t>Dr Satveer Singh Barwal</w:t>
      </w:r>
    </w:p>
    <w:p w:rsidR="009361D8" w:rsidRDefault="009361D8" w:rsidP="009361D8">
      <w:pPr>
        <w:pStyle w:val="NoSpacing"/>
        <w:ind w:firstLine="284"/>
      </w:pPr>
      <w:r>
        <w:t xml:space="preserve">11. </w:t>
      </w:r>
      <w:r>
        <w:tab/>
        <w:t>Dr Kailash Goel</w:t>
      </w:r>
    </w:p>
    <w:p w:rsidR="009361D8" w:rsidRDefault="009361D8" w:rsidP="009361D8">
      <w:pPr>
        <w:pStyle w:val="NoSpacing"/>
        <w:ind w:firstLine="284"/>
      </w:pPr>
      <w:r>
        <w:t xml:space="preserve">15. </w:t>
      </w:r>
      <w:r>
        <w:tab/>
        <w:t>Ms Meenakshi Chawla</w:t>
      </w:r>
    </w:p>
    <w:p w:rsidR="009361D8" w:rsidRDefault="009361D8" w:rsidP="009361D8">
      <w:pPr>
        <w:pStyle w:val="NoSpacing"/>
        <w:ind w:firstLine="284"/>
      </w:pPr>
      <w:r>
        <w:t xml:space="preserve">16. </w:t>
      </w:r>
      <w:r>
        <w:tab/>
        <w:t>Ms Anjana</w:t>
      </w:r>
    </w:p>
    <w:p w:rsidR="009361D8" w:rsidRDefault="009361D8" w:rsidP="009361D8">
      <w:pPr>
        <w:pStyle w:val="NoSpacing"/>
        <w:ind w:firstLine="284"/>
      </w:pPr>
      <w:r>
        <w:t xml:space="preserve">17. </w:t>
      </w:r>
      <w:r>
        <w:tab/>
        <w:t>Dr Vandana Gupta (Secretary, Staff Council)</w:t>
      </w:r>
    </w:p>
    <w:p w:rsidR="008622F1" w:rsidRPr="003700A7" w:rsidRDefault="008622F1" w:rsidP="009361D8">
      <w:pPr>
        <w:pStyle w:val="NoSpacing"/>
        <w:ind w:firstLine="284"/>
        <w:rPr>
          <w:sz w:val="10"/>
          <w:szCs w:val="10"/>
        </w:rPr>
      </w:pPr>
    </w:p>
    <w:p w:rsidR="009361D8" w:rsidRDefault="008622F1" w:rsidP="008622F1">
      <w:pPr>
        <w:pStyle w:val="NoSpacing"/>
        <w:rPr>
          <w:u w:val="single"/>
        </w:rPr>
      </w:pPr>
      <w:r w:rsidRPr="008622F1">
        <w:rPr>
          <w:u w:val="single"/>
        </w:rPr>
        <w:t>Guest Faculty</w:t>
      </w:r>
    </w:p>
    <w:p w:rsidR="003700A7" w:rsidRPr="003700A7" w:rsidRDefault="003700A7" w:rsidP="008622F1">
      <w:pPr>
        <w:pStyle w:val="NoSpacing"/>
        <w:rPr>
          <w:sz w:val="10"/>
          <w:szCs w:val="10"/>
          <w:u w:val="single"/>
        </w:rPr>
      </w:pPr>
    </w:p>
    <w:p w:rsidR="008622F1" w:rsidRDefault="008622F1" w:rsidP="008622F1">
      <w:pPr>
        <w:pStyle w:val="NoSpacing"/>
        <w:numPr>
          <w:ilvl w:val="0"/>
          <w:numId w:val="6"/>
        </w:numPr>
      </w:pPr>
      <w:r>
        <w:t>Ms</w:t>
      </w:r>
      <w:r w:rsidR="003700A7">
        <w:t xml:space="preserve"> </w:t>
      </w:r>
      <w:r>
        <w:t xml:space="preserve">Akanksha </w:t>
      </w:r>
      <w:r w:rsidR="003700A7">
        <w:t xml:space="preserve"> Sabharwal- Special Invitee</w:t>
      </w:r>
    </w:p>
    <w:p w:rsidR="008622F1" w:rsidRDefault="008622F1" w:rsidP="008622F1">
      <w:pPr>
        <w:pStyle w:val="NoSpacing"/>
        <w:numPr>
          <w:ilvl w:val="0"/>
          <w:numId w:val="6"/>
        </w:numPr>
      </w:pPr>
      <w:r>
        <w:t>Ms Rama Negi</w:t>
      </w:r>
      <w:r w:rsidR="003700A7">
        <w:t xml:space="preserve"> – Special Invitee</w:t>
      </w:r>
    </w:p>
    <w:p w:rsidR="003700A7" w:rsidRPr="003700A7" w:rsidRDefault="003700A7" w:rsidP="003700A7">
      <w:pPr>
        <w:pStyle w:val="NoSpacing"/>
        <w:ind w:left="644"/>
        <w:rPr>
          <w:sz w:val="10"/>
          <w:szCs w:val="10"/>
        </w:rPr>
      </w:pPr>
    </w:p>
    <w:p w:rsidR="009361D8" w:rsidRDefault="009361D8" w:rsidP="009361D8">
      <w:pPr>
        <w:pStyle w:val="NoSpacing"/>
        <w:rPr>
          <w:u w:val="single"/>
        </w:rPr>
      </w:pPr>
      <w:r>
        <w:rPr>
          <w:u w:val="single"/>
        </w:rPr>
        <w:t>Members Not Present</w:t>
      </w:r>
      <w:r>
        <w:t>:</w:t>
      </w:r>
    </w:p>
    <w:p w:rsidR="009361D8" w:rsidRDefault="009361D8" w:rsidP="009361D8">
      <w:pPr>
        <w:pStyle w:val="NoSpacing"/>
        <w:rPr>
          <w:sz w:val="8"/>
          <w:szCs w:val="8"/>
          <w:u w:val="single"/>
        </w:rPr>
      </w:pPr>
    </w:p>
    <w:p w:rsidR="009361D8" w:rsidRDefault="009361D8" w:rsidP="009361D8">
      <w:pPr>
        <w:pStyle w:val="NoSpacing"/>
        <w:numPr>
          <w:ilvl w:val="0"/>
          <w:numId w:val="1"/>
        </w:numPr>
        <w:ind w:hanging="436"/>
      </w:pPr>
      <w:r>
        <w:t>Dr Gopal Rana</w:t>
      </w:r>
    </w:p>
    <w:p w:rsidR="009361D8" w:rsidRDefault="009361D8" w:rsidP="009361D8">
      <w:pPr>
        <w:pStyle w:val="NoSpacing"/>
        <w:numPr>
          <w:ilvl w:val="0"/>
          <w:numId w:val="1"/>
        </w:numPr>
        <w:ind w:hanging="436"/>
      </w:pPr>
      <w:r>
        <w:t>Dr Ramji  Dubey</w:t>
      </w:r>
    </w:p>
    <w:p w:rsidR="009361D8" w:rsidRDefault="009361D8" w:rsidP="009361D8">
      <w:pPr>
        <w:pStyle w:val="NoSpacing"/>
        <w:numPr>
          <w:ilvl w:val="0"/>
          <w:numId w:val="1"/>
        </w:numPr>
        <w:ind w:hanging="436"/>
      </w:pPr>
      <w:r>
        <w:t>Mr Vinod K</w:t>
      </w:r>
      <w:r w:rsidR="003700A7">
        <w:t>uma</w:t>
      </w:r>
      <w:r>
        <w:t>r A</w:t>
      </w:r>
    </w:p>
    <w:p w:rsidR="009361D8" w:rsidRDefault="009361D8" w:rsidP="009361D8">
      <w:pPr>
        <w:pStyle w:val="NoSpacing"/>
        <w:rPr>
          <w:sz w:val="16"/>
          <w:szCs w:val="16"/>
        </w:rPr>
      </w:pPr>
    </w:p>
    <w:p w:rsidR="009361D8" w:rsidRDefault="009361D8" w:rsidP="009361D8">
      <w:pPr>
        <w:pStyle w:val="NoSpacing"/>
        <w:rPr>
          <w:b/>
          <w:u w:val="single"/>
        </w:rPr>
      </w:pPr>
      <w:r>
        <w:rPr>
          <w:b/>
          <w:u w:val="single"/>
        </w:rPr>
        <w:t>Business Transacted</w:t>
      </w:r>
    </w:p>
    <w:p w:rsidR="009361D8" w:rsidRDefault="009361D8" w:rsidP="009361D8">
      <w:pPr>
        <w:pStyle w:val="NoSpacing"/>
        <w:rPr>
          <w:sz w:val="16"/>
          <w:szCs w:val="16"/>
        </w:rPr>
      </w:pPr>
    </w:p>
    <w:p w:rsidR="003700A7" w:rsidRDefault="009361D8" w:rsidP="009361D8">
      <w:pPr>
        <w:pStyle w:val="NoSpacing"/>
        <w:jc w:val="both"/>
      </w:pPr>
      <w:r>
        <w:rPr>
          <w:u w:val="single"/>
        </w:rPr>
        <w:t>Agenda Item I</w:t>
      </w:r>
      <w:r w:rsidR="00EF50B8">
        <w:t xml:space="preserve">:  The seat distribution for the </w:t>
      </w:r>
      <w:r w:rsidR="003700A7">
        <w:t xml:space="preserve">B Ed Programme </w:t>
      </w:r>
      <w:r w:rsidR="00EF50B8">
        <w:t>2015-201</w:t>
      </w:r>
      <w:r w:rsidR="003700A7">
        <w:t>7</w:t>
      </w:r>
      <w:r w:rsidR="00EF50B8">
        <w:t xml:space="preserve"> </w:t>
      </w:r>
      <w:r w:rsidR="003700A7">
        <w:t>of the College as circulated by the Officiating Principal was discussed.</w:t>
      </w:r>
    </w:p>
    <w:p w:rsidR="003700A7" w:rsidRPr="003700A7" w:rsidRDefault="003700A7" w:rsidP="009361D8">
      <w:pPr>
        <w:pStyle w:val="NoSpacing"/>
        <w:jc w:val="both"/>
        <w:rPr>
          <w:sz w:val="16"/>
          <w:szCs w:val="16"/>
        </w:rPr>
      </w:pPr>
    </w:p>
    <w:p w:rsidR="009361D8" w:rsidRDefault="003700A7" w:rsidP="009361D8">
      <w:pPr>
        <w:pStyle w:val="NoSpacing"/>
        <w:jc w:val="both"/>
      </w:pPr>
      <w:r>
        <w:t>The following seat distribution was agreed upon subject to the condition</w:t>
      </w:r>
      <w:r w:rsidR="00560625">
        <w:t>s</w:t>
      </w:r>
      <w:r>
        <w:t xml:space="preserve"> marked as * below:-</w:t>
      </w:r>
      <w:r w:rsidR="00EF50B8">
        <w:t xml:space="preserve">     </w:t>
      </w:r>
    </w:p>
    <w:p w:rsidR="00EF50B8" w:rsidRDefault="00EF50B8" w:rsidP="009361D8">
      <w:pPr>
        <w:pStyle w:val="NoSpacing"/>
        <w:jc w:val="both"/>
      </w:pPr>
    </w:p>
    <w:tbl>
      <w:tblPr>
        <w:tblStyle w:val="TableGrid"/>
        <w:tblW w:w="0" w:type="auto"/>
        <w:tblInd w:w="108" w:type="dxa"/>
        <w:tblLook w:val="04A0"/>
      </w:tblPr>
      <w:tblGrid>
        <w:gridCol w:w="851"/>
        <w:gridCol w:w="2126"/>
        <w:gridCol w:w="4253"/>
        <w:gridCol w:w="1904"/>
      </w:tblGrid>
      <w:tr w:rsidR="00560625" w:rsidTr="0056062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625" w:rsidRDefault="00560625">
            <w:pPr>
              <w:pStyle w:val="NoSpacing"/>
              <w:rPr>
                <w:b/>
              </w:rPr>
            </w:pPr>
            <w:r>
              <w:rPr>
                <w:b/>
              </w:rPr>
              <w:t xml:space="preserve">S No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625" w:rsidRDefault="00560625">
            <w:pPr>
              <w:pStyle w:val="NoSpacing"/>
              <w:rPr>
                <w:b/>
              </w:rPr>
            </w:pPr>
            <w:r>
              <w:rPr>
                <w:b/>
              </w:rPr>
              <w:t>Subject Stream</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625" w:rsidRDefault="00560625">
            <w:pPr>
              <w:pStyle w:val="NoSpacing"/>
              <w:rPr>
                <w:b/>
              </w:rPr>
            </w:pPr>
            <w:r>
              <w:rPr>
                <w:b/>
              </w:rPr>
              <w:t>Subjects</w:t>
            </w: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625" w:rsidRDefault="00560625">
            <w:pPr>
              <w:pStyle w:val="NoSpacing"/>
              <w:rPr>
                <w:b/>
              </w:rPr>
            </w:pPr>
            <w:r>
              <w:rPr>
                <w:b/>
              </w:rPr>
              <w:t>No. of Seats</w:t>
            </w:r>
          </w:p>
        </w:tc>
      </w:tr>
      <w:tr w:rsidR="00560625" w:rsidTr="00560625">
        <w:trPr>
          <w:trHeight w:val="87"/>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625" w:rsidRDefault="00560625">
            <w:pPr>
              <w:pStyle w:val="NoSpacing"/>
            </w:pPr>
            <w: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625" w:rsidRDefault="00560625">
            <w:pPr>
              <w:pStyle w:val="NoSpacing"/>
            </w:pPr>
            <w:r>
              <w:t>Sciences</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625" w:rsidRDefault="00560625">
            <w:pPr>
              <w:pStyle w:val="NoSpacing"/>
            </w:pPr>
            <w:r>
              <w:t xml:space="preserve">Physics, Chemistry, Biology, Mathematics </w:t>
            </w: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625" w:rsidRDefault="00560625">
            <w:pPr>
              <w:pStyle w:val="NoSpacing"/>
            </w:pPr>
            <w:r>
              <w:t>32</w:t>
            </w:r>
          </w:p>
        </w:tc>
      </w:tr>
      <w:tr w:rsidR="00560625" w:rsidTr="0056062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625" w:rsidRDefault="00560625">
            <w:pPr>
              <w:pStyle w:val="NoSpacing"/>
            </w:pPr>
            <w: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625" w:rsidRDefault="00560625">
            <w:pPr>
              <w:pStyle w:val="NoSpacing"/>
            </w:pPr>
            <w:r>
              <w:t>Languages</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625" w:rsidRDefault="00560625">
            <w:pPr>
              <w:pStyle w:val="NoSpacing"/>
            </w:pPr>
            <w:r>
              <w:t>English, Hindi, Sanskrit</w:t>
            </w: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625" w:rsidRDefault="00560625">
            <w:pPr>
              <w:pStyle w:val="NoSpacing"/>
            </w:pPr>
            <w:r>
              <w:t>24</w:t>
            </w:r>
          </w:p>
        </w:tc>
      </w:tr>
      <w:tr w:rsidR="00560625" w:rsidTr="0056062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625" w:rsidRDefault="00560625">
            <w:pPr>
              <w:pStyle w:val="NoSpacing"/>
            </w:pPr>
            <w: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625" w:rsidRDefault="00560625">
            <w:pPr>
              <w:pStyle w:val="NoSpacing"/>
            </w:pPr>
            <w:r>
              <w:t>Social Sciences</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625" w:rsidRDefault="00560625">
            <w:pPr>
              <w:pStyle w:val="NoSpacing"/>
            </w:pPr>
            <w:r>
              <w:t>History, Pol. Science, Geography, Economics</w:t>
            </w: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625" w:rsidRDefault="00560625">
            <w:pPr>
              <w:pStyle w:val="NoSpacing"/>
            </w:pPr>
            <w:r>
              <w:t>32</w:t>
            </w:r>
          </w:p>
        </w:tc>
      </w:tr>
      <w:tr w:rsidR="00560625" w:rsidTr="0056062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625" w:rsidRDefault="00560625">
            <w:pPr>
              <w:pStyle w:val="NoSpacing"/>
            </w:pPr>
            <w:r>
              <w:t>4</w:t>
            </w:r>
            <w:r w:rsidR="00CA0654">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625" w:rsidRDefault="00560625">
            <w:pPr>
              <w:pStyle w:val="NoSpacing"/>
            </w:pPr>
            <w:r>
              <w:t>Commerce</w:t>
            </w:r>
            <w:r w:rsidR="00CA0654">
              <w:t>*</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625" w:rsidRDefault="00560625">
            <w:pPr>
              <w:pStyle w:val="NoSpacing"/>
            </w:pPr>
            <w:r>
              <w:t>Business Studies &amp; Accountancy</w:t>
            </w:r>
            <w:r w:rsidR="00CA0654">
              <w:t>*</w:t>
            </w: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625" w:rsidRDefault="00560625">
            <w:pPr>
              <w:pStyle w:val="NoSpacing"/>
            </w:pPr>
            <w:r>
              <w:t>8</w:t>
            </w:r>
            <w:r w:rsidR="00CA0654">
              <w:t>*</w:t>
            </w:r>
          </w:p>
        </w:tc>
      </w:tr>
      <w:tr w:rsidR="00560625" w:rsidTr="00560625">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625" w:rsidRDefault="00560625">
            <w:pPr>
              <w:pStyle w:val="NoSpacing"/>
            </w:pPr>
            <w:r>
              <w:t>5</w:t>
            </w:r>
            <w:r w:rsidR="00CA0654">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625" w:rsidRDefault="00560625">
            <w:pPr>
              <w:pStyle w:val="NoSpacing"/>
            </w:pPr>
            <w:r>
              <w:t>Other Languages</w:t>
            </w:r>
            <w:r w:rsidR="00CA0654">
              <w:t>*</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625" w:rsidRDefault="00560625">
            <w:pPr>
              <w:pStyle w:val="NoSpacing"/>
            </w:pPr>
            <w:r>
              <w:t>Punjabi, Urdu</w:t>
            </w:r>
            <w:r w:rsidR="00CA0654">
              <w:t>*</w:t>
            </w: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625" w:rsidRDefault="00560625">
            <w:pPr>
              <w:pStyle w:val="NoSpacing"/>
            </w:pPr>
            <w:r>
              <w:t>2 + 2 = 4</w:t>
            </w:r>
            <w:r w:rsidR="00CA0654">
              <w:t>*</w:t>
            </w:r>
          </w:p>
        </w:tc>
      </w:tr>
      <w:tr w:rsidR="00560625" w:rsidTr="00560625">
        <w:tc>
          <w:tcPr>
            <w:tcW w:w="72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625" w:rsidRDefault="00560625">
            <w:pPr>
              <w:pStyle w:val="NoSpacing"/>
              <w:rPr>
                <w:b/>
              </w:rPr>
            </w:pPr>
            <w:r>
              <w:rPr>
                <w:b/>
              </w:rPr>
              <w:t>Total Seats</w:t>
            </w:r>
          </w:p>
        </w:tc>
        <w:tc>
          <w:tcPr>
            <w:tcW w:w="19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0625" w:rsidRDefault="00560625">
            <w:pPr>
              <w:pStyle w:val="NoSpacing"/>
              <w:rPr>
                <w:b/>
              </w:rPr>
            </w:pPr>
            <w:r>
              <w:rPr>
                <w:b/>
              </w:rPr>
              <w:t>100</w:t>
            </w:r>
          </w:p>
        </w:tc>
      </w:tr>
    </w:tbl>
    <w:p w:rsidR="00560625" w:rsidRDefault="00560625" w:rsidP="00560625">
      <w:pPr>
        <w:pStyle w:val="NoSpacing"/>
        <w:jc w:val="center"/>
        <w:rPr>
          <w:u w:val="single"/>
        </w:rPr>
      </w:pPr>
    </w:p>
    <w:p w:rsidR="00560625" w:rsidRDefault="00560625" w:rsidP="00560625">
      <w:pPr>
        <w:pStyle w:val="NoSpacing"/>
        <w:jc w:val="center"/>
        <w:rPr>
          <w:u w:val="single"/>
        </w:rPr>
      </w:pPr>
    </w:p>
    <w:p w:rsidR="00560625" w:rsidRPr="00560625" w:rsidRDefault="00560625" w:rsidP="00560625">
      <w:pPr>
        <w:pStyle w:val="ListParagraph"/>
        <w:numPr>
          <w:ilvl w:val="0"/>
          <w:numId w:val="7"/>
        </w:numPr>
        <w:jc w:val="both"/>
      </w:pPr>
      <w:r w:rsidRPr="00560625">
        <w:t xml:space="preserve">In case, subject-wise distribution is needed, the seats referred to in S. No. 1 to </w:t>
      </w:r>
      <w:r w:rsidR="00CA0654">
        <w:t>3</w:t>
      </w:r>
      <w:r w:rsidRPr="00560625">
        <w:t xml:space="preserve"> may be taken as 8 seats per subject.</w:t>
      </w:r>
    </w:p>
    <w:p w:rsidR="00560625" w:rsidRPr="00560625" w:rsidRDefault="00CA0654" w:rsidP="00560625">
      <w:pPr>
        <w:pStyle w:val="ListParagraph"/>
        <w:numPr>
          <w:ilvl w:val="0"/>
          <w:numId w:val="7"/>
        </w:numPr>
        <w:jc w:val="both"/>
      </w:pPr>
      <w:r>
        <w:t>*</w:t>
      </w:r>
      <w:r w:rsidR="00560625" w:rsidRPr="00560625">
        <w:t>If Psychology &amp; Sociology are decided to be taken by CIE, the college may leave them to CIE and instead decide in favour of Punjabi and Urdu with two seats for each of the two. However, final decision was left to the Officiating Principal as mentioned in point (4) below.</w:t>
      </w:r>
    </w:p>
    <w:p w:rsidR="00560625" w:rsidRPr="00560625" w:rsidRDefault="00CA0654" w:rsidP="009361D8">
      <w:pPr>
        <w:pStyle w:val="ListParagraph"/>
        <w:numPr>
          <w:ilvl w:val="0"/>
          <w:numId w:val="7"/>
        </w:numPr>
        <w:jc w:val="both"/>
      </w:pPr>
      <w:r>
        <w:t>*</w:t>
      </w:r>
      <w:r w:rsidR="00560625" w:rsidRPr="00560625">
        <w:t>As decided last year, seats for Regional Languages - Bangla and Tamil were adjusted in CIE and those for Punjabi and Urdu were adjusted in the College. The college may go for the same. However, final decision was left to the Officiating Principal as mentioned in point (4) below.</w:t>
      </w:r>
    </w:p>
    <w:p w:rsidR="00201733" w:rsidRPr="00560625" w:rsidRDefault="00CA0654" w:rsidP="009361D8">
      <w:pPr>
        <w:pStyle w:val="ListParagraph"/>
        <w:numPr>
          <w:ilvl w:val="0"/>
          <w:numId w:val="7"/>
        </w:numPr>
        <w:jc w:val="both"/>
      </w:pPr>
      <w:r>
        <w:t>*</w:t>
      </w:r>
      <w:r w:rsidR="00201733" w:rsidRPr="00560625">
        <w:t xml:space="preserve">The </w:t>
      </w:r>
      <w:r w:rsidR="00560625" w:rsidRPr="00560625">
        <w:t>Staff c</w:t>
      </w:r>
      <w:r w:rsidR="00201733" w:rsidRPr="00560625">
        <w:t xml:space="preserve">ouncil </w:t>
      </w:r>
      <w:r w:rsidR="00560625" w:rsidRPr="00560625">
        <w:t xml:space="preserve">unanimously </w:t>
      </w:r>
      <w:r w:rsidR="00201733" w:rsidRPr="00560625">
        <w:t xml:space="preserve">authorized the </w:t>
      </w:r>
      <w:r w:rsidR="00560625" w:rsidRPr="00560625">
        <w:t>Officiating P</w:t>
      </w:r>
      <w:r w:rsidR="00201733" w:rsidRPr="00560625">
        <w:t>rincipal to decide the e</w:t>
      </w:r>
      <w:r w:rsidR="00692F56" w:rsidRPr="00560625">
        <w:t>x</w:t>
      </w:r>
      <w:r w:rsidR="00201733" w:rsidRPr="00560625">
        <w:t>act number</w:t>
      </w:r>
      <w:r w:rsidR="00692F56" w:rsidRPr="00560625">
        <w:t xml:space="preserve"> of seats</w:t>
      </w:r>
      <w:r w:rsidR="00201733" w:rsidRPr="00560625">
        <w:t xml:space="preserve"> after </w:t>
      </w:r>
      <w:r w:rsidR="00692F56" w:rsidRPr="00560625">
        <w:t>discussing the issues related with other subjects Philosophy, Psychology, Sociology and Other Languages</w:t>
      </w:r>
      <w:r w:rsidR="00560625" w:rsidRPr="00560625">
        <w:t xml:space="preserve"> </w:t>
      </w:r>
      <w:r>
        <w:t>-</w:t>
      </w:r>
      <w:r w:rsidR="00692F56" w:rsidRPr="00560625">
        <w:t>Bangla, Tamil, Punjabi, Urdu</w:t>
      </w:r>
      <w:r w:rsidR="00201733" w:rsidRPr="00560625">
        <w:t xml:space="preserve"> with th</w:t>
      </w:r>
      <w:r w:rsidR="00692F56" w:rsidRPr="00560625">
        <w:t>e</w:t>
      </w:r>
      <w:r w:rsidR="00201733" w:rsidRPr="00560625">
        <w:t xml:space="preserve"> </w:t>
      </w:r>
      <w:r w:rsidR="00692F56" w:rsidRPr="00560625">
        <w:t>H</w:t>
      </w:r>
      <w:r w:rsidR="00201733" w:rsidRPr="00560625">
        <w:t xml:space="preserve">ead </w:t>
      </w:r>
      <w:r w:rsidR="00692F56" w:rsidRPr="00560625">
        <w:t>a</w:t>
      </w:r>
      <w:r w:rsidR="00201733" w:rsidRPr="00560625">
        <w:t>n</w:t>
      </w:r>
      <w:r w:rsidR="00692F56" w:rsidRPr="00560625">
        <w:t>d</w:t>
      </w:r>
      <w:r w:rsidR="00201733" w:rsidRPr="00560625">
        <w:t xml:space="preserve"> </w:t>
      </w:r>
      <w:r w:rsidR="00692F56" w:rsidRPr="00560625">
        <w:t>D</w:t>
      </w:r>
      <w:r w:rsidR="00201733" w:rsidRPr="00560625">
        <w:t>ean</w:t>
      </w:r>
      <w:r w:rsidR="00692F56" w:rsidRPr="00560625">
        <w:t xml:space="preserve">. The number of seats in these subjects shall be also decided </w:t>
      </w:r>
      <w:r>
        <w:t xml:space="preserve">by </w:t>
      </w:r>
      <w:r w:rsidR="00692F56" w:rsidRPr="00560625">
        <w:t xml:space="preserve">the </w:t>
      </w:r>
      <w:r w:rsidR="00560625" w:rsidRPr="00560625">
        <w:t>Officiating P</w:t>
      </w:r>
      <w:r w:rsidR="00692F56" w:rsidRPr="00560625">
        <w:t xml:space="preserve">rincipal keeping in view </w:t>
      </w:r>
      <w:r w:rsidR="00D76627">
        <w:t xml:space="preserve">the </w:t>
      </w:r>
      <w:r w:rsidR="00692F56" w:rsidRPr="00560625">
        <w:t xml:space="preserve">subjects </w:t>
      </w:r>
      <w:r w:rsidR="00D76627">
        <w:t xml:space="preserve">that </w:t>
      </w:r>
      <w:r w:rsidR="007C246D" w:rsidRPr="00560625">
        <w:t>shall</w:t>
      </w:r>
      <w:r w:rsidR="00692F56" w:rsidRPr="00560625">
        <w:t xml:space="preserve"> be offered at the Department and </w:t>
      </w:r>
      <w:r w:rsidR="00D76627">
        <w:t>the</w:t>
      </w:r>
      <w:r w:rsidR="00692F56" w:rsidRPr="00560625">
        <w:t xml:space="preserve"> ones </w:t>
      </w:r>
      <w:r>
        <w:t xml:space="preserve">decided to be offered </w:t>
      </w:r>
      <w:r w:rsidR="007C246D" w:rsidRPr="00560625">
        <w:t xml:space="preserve">at the </w:t>
      </w:r>
      <w:r w:rsidR="00560625" w:rsidRPr="00560625">
        <w:t>C</w:t>
      </w:r>
      <w:r w:rsidR="007C246D" w:rsidRPr="00560625">
        <w:t>ollege.</w:t>
      </w:r>
      <w:r w:rsidR="00692F56" w:rsidRPr="00560625">
        <w:t xml:space="preserve"> </w:t>
      </w:r>
      <w:r w:rsidR="00201733" w:rsidRPr="00560625">
        <w:t xml:space="preserve"> </w:t>
      </w:r>
    </w:p>
    <w:p w:rsidR="007C246D" w:rsidRPr="008622F1" w:rsidRDefault="009361D8" w:rsidP="009361D8">
      <w:pPr>
        <w:pStyle w:val="NoSpacing"/>
        <w:jc w:val="both"/>
        <w:rPr>
          <w:rFonts w:ascii="Times New Roman" w:hAnsi="Times New Roman" w:cs="Times New Roman"/>
        </w:rPr>
      </w:pPr>
      <w:r>
        <w:rPr>
          <w:u w:val="single"/>
        </w:rPr>
        <w:t>Agenda Item II</w:t>
      </w:r>
      <w:r>
        <w:t xml:space="preserve">: </w:t>
      </w:r>
      <w:r w:rsidR="00D76627">
        <w:t>It was decided that the l</w:t>
      </w:r>
      <w:r w:rsidR="0047228D" w:rsidRPr="008622F1">
        <w:rPr>
          <w:rFonts w:ascii="Times New Roman" w:hAnsi="Times New Roman" w:cs="Times New Roman"/>
          <w:color w:val="222222"/>
          <w:shd w:val="clear" w:color="auto" w:fill="FFFFFF"/>
        </w:rPr>
        <w:t xml:space="preserve">ast date for submission of </w:t>
      </w:r>
      <w:r w:rsidR="00D76627">
        <w:rPr>
          <w:rFonts w:ascii="Times New Roman" w:hAnsi="Times New Roman" w:cs="Times New Roman"/>
          <w:color w:val="222222"/>
          <w:shd w:val="clear" w:color="auto" w:fill="FFFFFF"/>
        </w:rPr>
        <w:t>a</w:t>
      </w:r>
      <w:r w:rsidR="0047228D" w:rsidRPr="008622F1">
        <w:rPr>
          <w:rFonts w:ascii="Times New Roman" w:hAnsi="Times New Roman" w:cs="Times New Roman"/>
          <w:color w:val="222222"/>
          <w:shd w:val="clear" w:color="auto" w:fill="FFFFFF"/>
        </w:rPr>
        <w:t xml:space="preserve">ttendance </w:t>
      </w:r>
      <w:r w:rsidR="00D76627">
        <w:rPr>
          <w:rFonts w:ascii="Times New Roman" w:hAnsi="Times New Roman" w:cs="Times New Roman"/>
          <w:color w:val="222222"/>
          <w:shd w:val="clear" w:color="auto" w:fill="FFFFFF"/>
        </w:rPr>
        <w:t xml:space="preserve">for the session 2014-15 </w:t>
      </w:r>
      <w:r w:rsidR="0047228D" w:rsidRPr="008622F1">
        <w:rPr>
          <w:rFonts w:ascii="Times New Roman" w:hAnsi="Times New Roman" w:cs="Times New Roman"/>
          <w:color w:val="222222"/>
          <w:shd w:val="clear" w:color="auto" w:fill="FFFFFF"/>
        </w:rPr>
        <w:t>shall be April 22, 2015</w:t>
      </w:r>
      <w:r w:rsidR="00D76627">
        <w:rPr>
          <w:rFonts w:ascii="Times New Roman" w:hAnsi="Times New Roman" w:cs="Times New Roman"/>
          <w:color w:val="222222"/>
          <w:shd w:val="clear" w:color="auto" w:fill="FFFFFF"/>
        </w:rPr>
        <w:t xml:space="preserve">. Also, the last date for submission of </w:t>
      </w:r>
      <w:r w:rsidR="0047228D" w:rsidRPr="008622F1">
        <w:rPr>
          <w:rFonts w:ascii="Times New Roman" w:hAnsi="Times New Roman" w:cs="Times New Roman"/>
          <w:color w:val="222222"/>
          <w:shd w:val="clear" w:color="auto" w:fill="FFFFFF"/>
        </w:rPr>
        <w:t>Internal Assessment for B Ed students 2014-15 shall be April 20, 2015</w:t>
      </w:r>
    </w:p>
    <w:p w:rsidR="009361D8" w:rsidRDefault="009361D8" w:rsidP="009361D8">
      <w:pPr>
        <w:pStyle w:val="NoSpacing"/>
        <w:rPr>
          <w:sz w:val="16"/>
          <w:szCs w:val="16"/>
        </w:rPr>
      </w:pPr>
    </w:p>
    <w:p w:rsidR="009361D8" w:rsidRDefault="009361D8" w:rsidP="009361D8">
      <w:pPr>
        <w:pStyle w:val="NoSpacing"/>
      </w:pPr>
      <w:r>
        <w:t>The meeting concluded with a vote of thanks to the Chair.</w:t>
      </w:r>
    </w:p>
    <w:p w:rsidR="009361D8" w:rsidRDefault="009361D8" w:rsidP="009361D8">
      <w:pPr>
        <w:pStyle w:val="NoSpacing"/>
      </w:pPr>
    </w:p>
    <w:p w:rsidR="009361D8" w:rsidRDefault="009361D8" w:rsidP="009361D8">
      <w:pPr>
        <w:pStyle w:val="NoSpacing"/>
      </w:pPr>
    </w:p>
    <w:p w:rsidR="00D76627" w:rsidRDefault="00D76627" w:rsidP="009361D8">
      <w:pPr>
        <w:pStyle w:val="NoSpacing"/>
      </w:pPr>
    </w:p>
    <w:p w:rsidR="009361D8" w:rsidRDefault="009361D8" w:rsidP="009361D8">
      <w:pPr>
        <w:pStyle w:val="NoSpacing"/>
      </w:pPr>
      <w:r>
        <w:t xml:space="preserve">Dr Vandana Gupta                                                                               </w:t>
      </w:r>
      <w:r>
        <w:tab/>
      </w:r>
      <w:r>
        <w:tab/>
      </w:r>
      <w:r>
        <w:tab/>
        <w:t>Dr PK Sharma</w:t>
      </w:r>
    </w:p>
    <w:p w:rsidR="00771BF7" w:rsidRDefault="009361D8" w:rsidP="009361D8">
      <w:r>
        <w:t xml:space="preserve">Secretary, Staff Council                                                                      </w:t>
      </w:r>
      <w:r>
        <w:tab/>
      </w:r>
      <w:r>
        <w:tab/>
      </w:r>
      <w:r>
        <w:tab/>
        <w:t>Officiating Principal</w:t>
      </w:r>
    </w:p>
    <w:sectPr w:rsidR="00771BF7" w:rsidSect="00A9074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4A2" w:rsidRDefault="008C04A2" w:rsidP="00D76627">
      <w:pPr>
        <w:spacing w:after="0" w:line="240" w:lineRule="auto"/>
      </w:pPr>
      <w:r>
        <w:separator/>
      </w:r>
    </w:p>
  </w:endnote>
  <w:endnote w:type="continuationSeparator" w:id="1">
    <w:p w:rsidR="008C04A2" w:rsidRDefault="008C04A2" w:rsidP="00D76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012"/>
      <w:docPartObj>
        <w:docPartGallery w:val="Page Numbers (Bottom of Page)"/>
        <w:docPartUnique/>
      </w:docPartObj>
    </w:sdtPr>
    <w:sdtContent>
      <w:p w:rsidR="00D76627" w:rsidRDefault="00B92E25">
        <w:pPr>
          <w:pStyle w:val="Footer"/>
          <w:jc w:val="right"/>
        </w:pPr>
        <w:fldSimple w:instr=" PAGE   \* MERGEFORMAT ">
          <w:r w:rsidR="00CA0654">
            <w:rPr>
              <w:noProof/>
            </w:rPr>
            <w:t>1</w:t>
          </w:r>
        </w:fldSimple>
      </w:p>
    </w:sdtContent>
  </w:sdt>
  <w:p w:rsidR="00D76627" w:rsidRDefault="00D766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4A2" w:rsidRDefault="008C04A2" w:rsidP="00D76627">
      <w:pPr>
        <w:spacing w:after="0" w:line="240" w:lineRule="auto"/>
      </w:pPr>
      <w:r>
        <w:separator/>
      </w:r>
    </w:p>
  </w:footnote>
  <w:footnote w:type="continuationSeparator" w:id="1">
    <w:p w:rsidR="008C04A2" w:rsidRDefault="008C04A2" w:rsidP="00D766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27CE"/>
    <w:multiLevelType w:val="hybridMultilevel"/>
    <w:tmpl w:val="7EDEA70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198119CB"/>
    <w:multiLevelType w:val="hybridMultilevel"/>
    <w:tmpl w:val="8394313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1BBA60EA"/>
    <w:multiLevelType w:val="hybridMultilevel"/>
    <w:tmpl w:val="935E24C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26C048CF"/>
    <w:multiLevelType w:val="hybridMultilevel"/>
    <w:tmpl w:val="DD1AD4C2"/>
    <w:lvl w:ilvl="0" w:tplc="0409000F">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4">
    <w:nsid w:val="3DCC0CBE"/>
    <w:multiLevelType w:val="hybridMultilevel"/>
    <w:tmpl w:val="F46ED31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FFE29E1"/>
    <w:multiLevelType w:val="hybridMultilevel"/>
    <w:tmpl w:val="789C5DE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6270301C"/>
    <w:multiLevelType w:val="hybridMultilevel"/>
    <w:tmpl w:val="73F4F810"/>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361D8"/>
    <w:rsid w:val="00201733"/>
    <w:rsid w:val="00307E71"/>
    <w:rsid w:val="003700A7"/>
    <w:rsid w:val="0047228D"/>
    <w:rsid w:val="00490D1C"/>
    <w:rsid w:val="00560625"/>
    <w:rsid w:val="00692F56"/>
    <w:rsid w:val="00771BF7"/>
    <w:rsid w:val="007C246D"/>
    <w:rsid w:val="008622F1"/>
    <w:rsid w:val="008C04A2"/>
    <w:rsid w:val="009361D8"/>
    <w:rsid w:val="00A9074D"/>
    <w:rsid w:val="00B92E25"/>
    <w:rsid w:val="00CA0654"/>
    <w:rsid w:val="00D76627"/>
    <w:rsid w:val="00EF50B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7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1D8"/>
    <w:pPr>
      <w:spacing w:after="0" w:line="240" w:lineRule="auto"/>
    </w:pPr>
    <w:rPr>
      <w:rFonts w:eastAsiaTheme="minorHAnsi"/>
    </w:rPr>
  </w:style>
  <w:style w:type="table" w:styleId="TableGrid">
    <w:name w:val="Table Grid"/>
    <w:basedOn w:val="TableNormal"/>
    <w:uiPriority w:val="59"/>
    <w:rsid w:val="009361D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7228D"/>
  </w:style>
  <w:style w:type="paragraph" w:styleId="ListParagraph">
    <w:name w:val="List Paragraph"/>
    <w:basedOn w:val="Normal"/>
    <w:uiPriority w:val="34"/>
    <w:qFormat/>
    <w:rsid w:val="00560625"/>
    <w:pPr>
      <w:ind w:left="720"/>
      <w:contextualSpacing/>
    </w:pPr>
    <w:rPr>
      <w:lang w:val="en-IN" w:eastAsia="en-IN"/>
    </w:rPr>
  </w:style>
  <w:style w:type="paragraph" w:styleId="Header">
    <w:name w:val="header"/>
    <w:basedOn w:val="Normal"/>
    <w:link w:val="HeaderChar"/>
    <w:uiPriority w:val="99"/>
    <w:semiHidden/>
    <w:unhideWhenUsed/>
    <w:rsid w:val="00D7662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6627"/>
  </w:style>
  <w:style w:type="paragraph" w:styleId="Footer">
    <w:name w:val="footer"/>
    <w:basedOn w:val="Normal"/>
    <w:link w:val="FooterChar"/>
    <w:uiPriority w:val="99"/>
    <w:unhideWhenUsed/>
    <w:rsid w:val="00D76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627"/>
  </w:style>
</w:styles>
</file>

<file path=word/webSettings.xml><?xml version="1.0" encoding="utf-8"?>
<w:webSettings xmlns:r="http://schemas.openxmlformats.org/officeDocument/2006/relationships" xmlns:w="http://schemas.openxmlformats.org/wordprocessingml/2006/main">
  <w:divs>
    <w:div w:id="553541450">
      <w:bodyDiv w:val="1"/>
      <w:marLeft w:val="0"/>
      <w:marRight w:val="0"/>
      <w:marTop w:val="0"/>
      <w:marBottom w:val="0"/>
      <w:divBdr>
        <w:top w:val="none" w:sz="0" w:space="0" w:color="auto"/>
        <w:left w:val="none" w:sz="0" w:space="0" w:color="auto"/>
        <w:bottom w:val="none" w:sz="0" w:space="0" w:color="auto"/>
        <w:right w:val="none" w:sz="0" w:space="0" w:color="auto"/>
      </w:divBdr>
    </w:div>
    <w:div w:id="158803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Achal Goel</dc:creator>
  <cp:keywords/>
  <dc:description/>
  <cp:lastModifiedBy>MVCOLLEGEOFEDU</cp:lastModifiedBy>
  <cp:revision>11</cp:revision>
  <dcterms:created xsi:type="dcterms:W3CDTF">2015-04-07T03:51:00Z</dcterms:created>
  <dcterms:modified xsi:type="dcterms:W3CDTF">2015-04-07T23:33:00Z</dcterms:modified>
</cp:coreProperties>
</file>